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430" w:rsidRDefault="00F05054">
      <w:pPr>
        <w:pStyle w:val="a3"/>
        <w:widowControl/>
        <w:shd w:val="clear" w:color="auto" w:fill="FFFFFF"/>
        <w:spacing w:beforeAutospacing="0" w:afterAutospacing="0" w:line="600" w:lineRule="atLeast"/>
        <w:jc w:val="center"/>
        <w:rPr>
          <w:rFonts w:ascii="方正小标宋简体" w:eastAsia="方正小标宋简体" w:hAnsi="宋体" w:cs="宋体" w:hint="eastAsia"/>
          <w:color w:val="000000"/>
          <w:sz w:val="44"/>
          <w:szCs w:val="44"/>
          <w:shd w:val="clear" w:color="auto" w:fill="FFFFFF"/>
        </w:rPr>
      </w:pPr>
      <w:bookmarkStart w:id="0" w:name="_GoBack"/>
      <w:r w:rsidRPr="00FF5430">
        <w:rPr>
          <w:rFonts w:ascii="方正小标宋简体" w:eastAsia="方正小标宋简体" w:hAnsi="宋体" w:cs="宋体" w:hint="eastAsia"/>
          <w:color w:val="000000"/>
          <w:sz w:val="44"/>
          <w:szCs w:val="44"/>
          <w:shd w:val="clear" w:color="auto" w:fill="FFFFFF"/>
        </w:rPr>
        <w:t>经开区</w:t>
      </w:r>
      <w:r w:rsidRPr="00FF5430">
        <w:rPr>
          <w:rFonts w:ascii="方正小标宋简体" w:eastAsia="方正小标宋简体" w:hAnsi="宋体" w:cs="宋体" w:hint="eastAsia"/>
          <w:color w:val="000000"/>
          <w:sz w:val="44"/>
          <w:szCs w:val="44"/>
          <w:shd w:val="clear" w:color="auto" w:fill="FFFFFF"/>
        </w:rPr>
        <w:t>财政局</w:t>
      </w:r>
      <w:r w:rsidRPr="00FF5430">
        <w:rPr>
          <w:rFonts w:ascii="方正小标宋简体" w:eastAsia="方正小标宋简体" w:hAnsi="宋体" w:cs="宋体" w:hint="eastAsia"/>
          <w:color w:val="000000"/>
          <w:sz w:val="44"/>
          <w:szCs w:val="44"/>
          <w:shd w:val="clear" w:color="auto" w:fill="FFFFFF"/>
        </w:rPr>
        <w:t>关</w:t>
      </w:r>
      <w:r w:rsidR="00FF5430" w:rsidRPr="00FF5430">
        <w:rPr>
          <w:rFonts w:ascii="方正小标宋简体" w:eastAsia="方正小标宋简体" w:hAnsi="宋体" w:cs="宋体" w:hint="eastAsia"/>
          <w:color w:val="000000"/>
          <w:sz w:val="44"/>
          <w:szCs w:val="44"/>
          <w:shd w:val="clear" w:color="auto" w:fill="FFFFFF"/>
        </w:rPr>
        <w:t>于</w:t>
      </w:r>
      <w:r w:rsidRPr="00FF5430">
        <w:rPr>
          <w:rFonts w:ascii="方正小标宋简体" w:eastAsia="方正小标宋简体" w:hAnsi="宋体" w:cs="宋体" w:hint="eastAsia"/>
          <w:color w:val="000000"/>
          <w:sz w:val="44"/>
          <w:szCs w:val="44"/>
          <w:shd w:val="clear" w:color="auto" w:fill="FFFFFF"/>
        </w:rPr>
        <w:t>2021</w:t>
      </w:r>
      <w:r w:rsidRPr="00FF5430">
        <w:rPr>
          <w:rFonts w:ascii="方正小标宋简体" w:eastAsia="方正小标宋简体" w:hAnsi="宋体" w:cs="宋体" w:hint="eastAsia"/>
          <w:color w:val="000000"/>
          <w:sz w:val="44"/>
          <w:szCs w:val="44"/>
          <w:shd w:val="clear" w:color="auto" w:fill="FFFFFF"/>
        </w:rPr>
        <w:t>年</w:t>
      </w:r>
      <w:r w:rsidRPr="00FF5430">
        <w:rPr>
          <w:rFonts w:ascii="方正小标宋简体" w:eastAsia="方正小标宋简体" w:hAnsi="宋体" w:cs="宋体" w:hint="eastAsia"/>
          <w:color w:val="000000"/>
          <w:sz w:val="44"/>
          <w:szCs w:val="44"/>
          <w:shd w:val="clear" w:color="auto" w:fill="FFFFFF"/>
        </w:rPr>
        <w:t>区</w:t>
      </w:r>
      <w:r w:rsidRPr="00FF5430">
        <w:rPr>
          <w:rFonts w:ascii="方正小标宋简体" w:eastAsia="方正小标宋简体" w:hAnsi="宋体" w:cs="宋体" w:hint="eastAsia"/>
          <w:color w:val="000000"/>
          <w:sz w:val="44"/>
          <w:szCs w:val="44"/>
          <w:shd w:val="clear" w:color="auto" w:fill="FFFFFF"/>
        </w:rPr>
        <w:t>级部门</w:t>
      </w:r>
    </w:p>
    <w:p w:rsidR="001D7DDD" w:rsidRPr="00FF5430" w:rsidRDefault="00F05054">
      <w:pPr>
        <w:pStyle w:val="a3"/>
        <w:widowControl/>
        <w:shd w:val="clear" w:color="auto" w:fill="FFFFFF"/>
        <w:spacing w:beforeAutospacing="0" w:afterAutospacing="0" w:line="600" w:lineRule="atLeast"/>
        <w:jc w:val="center"/>
        <w:rPr>
          <w:rFonts w:ascii="方正小标宋简体" w:eastAsia="方正小标宋简体" w:hAnsi="宋体" w:cs="宋体" w:hint="eastAsia"/>
          <w:color w:val="212121"/>
          <w:sz w:val="44"/>
          <w:szCs w:val="44"/>
        </w:rPr>
      </w:pPr>
      <w:r w:rsidRPr="00FF5430">
        <w:rPr>
          <w:rFonts w:ascii="方正小标宋简体" w:eastAsia="方正小标宋简体" w:hAnsi="宋体" w:cs="宋体" w:hint="eastAsia"/>
          <w:color w:val="000000"/>
          <w:sz w:val="44"/>
          <w:szCs w:val="44"/>
          <w:shd w:val="clear" w:color="auto" w:fill="FFFFFF"/>
        </w:rPr>
        <w:t>预算公开</w:t>
      </w:r>
      <w:r w:rsidRPr="00FF5430">
        <w:rPr>
          <w:rFonts w:ascii="方正小标宋简体" w:eastAsia="方正小标宋简体" w:hAnsi="宋体" w:cs="宋体" w:hint="eastAsia"/>
          <w:color w:val="000000"/>
          <w:sz w:val="44"/>
          <w:szCs w:val="44"/>
          <w:shd w:val="clear" w:color="auto" w:fill="FFFFFF"/>
        </w:rPr>
        <w:t>专业</w:t>
      </w:r>
      <w:proofErr w:type="gramStart"/>
      <w:r w:rsidRPr="00FF5430">
        <w:rPr>
          <w:rFonts w:ascii="方正小标宋简体" w:eastAsia="方正小标宋简体" w:hAnsi="宋体" w:cs="宋体" w:hint="eastAsia"/>
          <w:color w:val="000000"/>
          <w:sz w:val="44"/>
          <w:szCs w:val="44"/>
          <w:shd w:val="clear" w:color="auto" w:fill="FFFFFF"/>
        </w:rPr>
        <w:t>性名</w:t>
      </w:r>
      <w:proofErr w:type="gramEnd"/>
      <w:r w:rsidRPr="00FF5430">
        <w:rPr>
          <w:rFonts w:ascii="方正小标宋简体" w:eastAsia="方正小标宋简体" w:hAnsi="宋体" w:cs="宋体" w:hint="eastAsia"/>
          <w:color w:val="000000"/>
          <w:sz w:val="44"/>
          <w:szCs w:val="44"/>
          <w:shd w:val="clear" w:color="auto" w:fill="FFFFFF"/>
        </w:rPr>
        <w:t>词解释</w:t>
      </w:r>
    </w:p>
    <w:bookmarkEnd w:id="0"/>
    <w:p w:rsidR="001D7DDD" w:rsidRPr="00FF5430" w:rsidRDefault="00F05054">
      <w:pPr>
        <w:rPr>
          <w:rFonts w:ascii="仿宋_GB2312" w:eastAsia="仿宋_GB2312" w:hAnsi="仿宋" w:cs="仿宋" w:hint="eastAsia"/>
          <w:sz w:val="32"/>
          <w:szCs w:val="32"/>
        </w:rPr>
      </w:pPr>
      <w:r w:rsidRPr="00FF5430">
        <w:rPr>
          <w:rFonts w:ascii="仿宋_GB2312" w:eastAsia="仿宋_GB2312" w:hAnsi="仿宋" w:cs="仿宋" w:hint="eastAsia"/>
          <w:sz w:val="32"/>
          <w:szCs w:val="32"/>
        </w:rPr>
        <w:t>1.</w:t>
      </w:r>
      <w:r w:rsidRPr="00FF5430">
        <w:rPr>
          <w:rFonts w:ascii="仿宋_GB2312" w:eastAsia="仿宋_GB2312" w:hAnsi="仿宋" w:cs="仿宋" w:hint="eastAsia"/>
          <w:sz w:val="32"/>
          <w:szCs w:val="32"/>
        </w:rPr>
        <w:t>财政拨款收入：指财政当年拨付的资金。</w:t>
      </w:r>
    </w:p>
    <w:p w:rsidR="001D7DDD" w:rsidRPr="00FF5430" w:rsidRDefault="00F05054">
      <w:pPr>
        <w:rPr>
          <w:rFonts w:ascii="仿宋_GB2312" w:eastAsia="仿宋_GB2312" w:hAnsi="仿宋" w:cs="仿宋" w:hint="eastAsia"/>
          <w:sz w:val="32"/>
          <w:szCs w:val="32"/>
        </w:rPr>
      </w:pPr>
      <w:r w:rsidRPr="00FF5430">
        <w:rPr>
          <w:rFonts w:ascii="仿宋_GB2312" w:eastAsia="仿宋_GB2312" w:hAnsi="仿宋" w:cs="仿宋" w:hint="eastAsia"/>
          <w:sz w:val="32"/>
          <w:szCs w:val="32"/>
        </w:rPr>
        <w:t>2.</w:t>
      </w:r>
      <w:r w:rsidRPr="00FF5430">
        <w:rPr>
          <w:rFonts w:ascii="仿宋_GB2312" w:eastAsia="仿宋_GB2312" w:hAnsi="仿宋" w:cs="仿宋" w:hint="eastAsia"/>
          <w:sz w:val="32"/>
          <w:szCs w:val="32"/>
        </w:rPr>
        <w:t>上级补助收入：指单位从主管部门和上级单位取得的非财政性补助收入。</w:t>
      </w:r>
    </w:p>
    <w:p w:rsidR="001D7DDD" w:rsidRPr="00FF5430" w:rsidRDefault="00F05054">
      <w:pPr>
        <w:rPr>
          <w:rFonts w:ascii="仿宋_GB2312" w:eastAsia="仿宋_GB2312" w:hAnsi="仿宋" w:cs="仿宋" w:hint="eastAsia"/>
          <w:sz w:val="32"/>
          <w:szCs w:val="32"/>
        </w:rPr>
      </w:pPr>
      <w:r w:rsidRPr="00FF5430">
        <w:rPr>
          <w:rFonts w:ascii="仿宋_GB2312" w:eastAsia="仿宋_GB2312" w:hAnsi="仿宋" w:cs="仿宋" w:hint="eastAsia"/>
          <w:sz w:val="32"/>
          <w:szCs w:val="32"/>
        </w:rPr>
        <w:t>3.</w:t>
      </w:r>
      <w:r w:rsidRPr="00FF5430">
        <w:rPr>
          <w:rFonts w:ascii="仿宋_GB2312" w:eastAsia="仿宋_GB2312" w:hAnsi="仿宋" w:cs="仿宋" w:hint="eastAsia"/>
          <w:sz w:val="32"/>
          <w:szCs w:val="32"/>
        </w:rPr>
        <w:t>附属单位上缴收入：指单位附属的独立核算单位按照规定上缴的收入。</w:t>
      </w:r>
    </w:p>
    <w:p w:rsidR="001D7DDD" w:rsidRPr="00FF5430" w:rsidRDefault="00F05054">
      <w:pPr>
        <w:rPr>
          <w:rFonts w:ascii="仿宋_GB2312" w:eastAsia="仿宋_GB2312" w:hAnsi="仿宋" w:cs="仿宋" w:hint="eastAsia"/>
          <w:sz w:val="32"/>
          <w:szCs w:val="32"/>
        </w:rPr>
      </w:pPr>
      <w:r w:rsidRPr="00FF5430">
        <w:rPr>
          <w:rFonts w:ascii="仿宋_GB2312" w:eastAsia="仿宋_GB2312" w:hAnsi="仿宋" w:cs="仿宋" w:hint="eastAsia"/>
          <w:sz w:val="32"/>
          <w:szCs w:val="32"/>
        </w:rPr>
        <w:t>4</w:t>
      </w:r>
      <w:r w:rsidRPr="00FF5430">
        <w:rPr>
          <w:rFonts w:ascii="仿宋_GB2312" w:eastAsia="仿宋_GB2312" w:hAnsi="仿宋" w:cs="仿宋" w:hint="eastAsia"/>
          <w:sz w:val="32"/>
          <w:szCs w:val="32"/>
        </w:rPr>
        <w:t>.</w:t>
      </w:r>
      <w:r w:rsidRPr="00FF5430">
        <w:rPr>
          <w:rFonts w:ascii="仿宋_GB2312" w:eastAsia="仿宋_GB2312" w:hAnsi="仿宋" w:cs="仿宋" w:hint="eastAsia"/>
          <w:sz w:val="32"/>
          <w:szCs w:val="32"/>
        </w:rPr>
        <w:t>其他收入：指除上述“财政拨款收入”、“上级补助收入”、“事业收入”、“经营收入”、“附属单位上缴收入”等以外的收入。</w:t>
      </w:r>
    </w:p>
    <w:p w:rsidR="001D7DDD" w:rsidRPr="00FF5430" w:rsidRDefault="00F05054">
      <w:pPr>
        <w:rPr>
          <w:rFonts w:ascii="仿宋_GB2312" w:eastAsia="仿宋_GB2312" w:hAnsi="仿宋" w:cs="仿宋" w:hint="eastAsia"/>
          <w:sz w:val="32"/>
          <w:szCs w:val="32"/>
        </w:rPr>
      </w:pPr>
      <w:r w:rsidRPr="00FF5430">
        <w:rPr>
          <w:rFonts w:ascii="仿宋_GB2312" w:eastAsia="仿宋_GB2312" w:hAnsi="仿宋" w:cs="仿宋" w:hint="eastAsia"/>
          <w:sz w:val="32"/>
          <w:szCs w:val="32"/>
        </w:rPr>
        <w:t>5</w:t>
      </w:r>
      <w:r w:rsidRPr="00FF5430">
        <w:rPr>
          <w:rFonts w:ascii="仿宋_GB2312" w:eastAsia="仿宋_GB2312" w:hAnsi="仿宋" w:cs="仿宋" w:hint="eastAsia"/>
          <w:sz w:val="32"/>
          <w:szCs w:val="32"/>
        </w:rPr>
        <w:t>.</w:t>
      </w:r>
      <w:r w:rsidRPr="00FF5430">
        <w:rPr>
          <w:rFonts w:ascii="仿宋_GB2312" w:eastAsia="仿宋_GB2312" w:hAnsi="仿宋" w:cs="仿宋" w:hint="eastAsia"/>
          <w:sz w:val="32"/>
          <w:szCs w:val="32"/>
        </w:rPr>
        <w:t>上年结转和结余：指以前年度尚未完成、结转到本年按有关规定继续使用的资金。</w:t>
      </w:r>
    </w:p>
    <w:p w:rsidR="001D7DDD" w:rsidRPr="00FF5430" w:rsidRDefault="00F05054">
      <w:pPr>
        <w:rPr>
          <w:rFonts w:ascii="仿宋_GB2312" w:eastAsia="仿宋_GB2312" w:hAnsi="仿宋" w:cs="仿宋" w:hint="eastAsia"/>
          <w:sz w:val="32"/>
          <w:szCs w:val="32"/>
        </w:rPr>
      </w:pPr>
      <w:r w:rsidRPr="00FF5430">
        <w:rPr>
          <w:rFonts w:ascii="仿宋_GB2312" w:eastAsia="仿宋_GB2312" w:hAnsi="仿宋" w:cs="仿宋" w:hint="eastAsia"/>
          <w:sz w:val="32"/>
          <w:szCs w:val="32"/>
        </w:rPr>
        <w:t>6</w:t>
      </w:r>
      <w:r w:rsidRPr="00FF5430">
        <w:rPr>
          <w:rFonts w:ascii="仿宋_GB2312" w:eastAsia="仿宋_GB2312" w:hAnsi="仿宋" w:cs="仿宋" w:hint="eastAsia"/>
          <w:sz w:val="32"/>
          <w:szCs w:val="32"/>
        </w:rPr>
        <w:t>.</w:t>
      </w:r>
      <w:r w:rsidRPr="00FF5430">
        <w:rPr>
          <w:rFonts w:ascii="仿宋_GB2312" w:eastAsia="仿宋_GB2312" w:hAnsi="仿宋" w:cs="仿宋" w:hint="eastAsia"/>
          <w:sz w:val="32"/>
          <w:szCs w:val="32"/>
        </w:rPr>
        <w:t>基本支出：</w:t>
      </w:r>
      <w:proofErr w:type="gramStart"/>
      <w:r w:rsidRPr="00FF5430">
        <w:rPr>
          <w:rFonts w:ascii="仿宋_GB2312" w:eastAsia="仿宋_GB2312" w:hAnsi="仿宋" w:cs="仿宋" w:hint="eastAsia"/>
          <w:sz w:val="32"/>
          <w:szCs w:val="32"/>
        </w:rPr>
        <w:t>指保障</w:t>
      </w:r>
      <w:proofErr w:type="gramEnd"/>
      <w:r w:rsidRPr="00FF5430">
        <w:rPr>
          <w:rFonts w:ascii="仿宋_GB2312" w:eastAsia="仿宋_GB2312" w:hAnsi="仿宋" w:cs="仿宋" w:hint="eastAsia"/>
          <w:sz w:val="32"/>
          <w:szCs w:val="32"/>
        </w:rPr>
        <w:t>机构正常运转、完成日常工作任务而发生的人员支出和公用支出。</w:t>
      </w:r>
    </w:p>
    <w:p w:rsidR="001D7DDD" w:rsidRPr="00FF5430" w:rsidRDefault="00F05054">
      <w:pPr>
        <w:rPr>
          <w:rFonts w:ascii="仿宋_GB2312" w:eastAsia="仿宋_GB2312" w:hAnsi="仿宋" w:cs="仿宋" w:hint="eastAsia"/>
          <w:sz w:val="32"/>
          <w:szCs w:val="32"/>
        </w:rPr>
      </w:pPr>
      <w:r w:rsidRPr="00FF5430">
        <w:rPr>
          <w:rFonts w:ascii="仿宋_GB2312" w:eastAsia="仿宋_GB2312" w:hAnsi="仿宋" w:cs="仿宋" w:hint="eastAsia"/>
          <w:sz w:val="32"/>
          <w:szCs w:val="32"/>
        </w:rPr>
        <w:t>7</w:t>
      </w:r>
      <w:r w:rsidRPr="00FF5430">
        <w:rPr>
          <w:rFonts w:ascii="仿宋_GB2312" w:eastAsia="仿宋_GB2312" w:hAnsi="仿宋" w:cs="仿宋" w:hint="eastAsia"/>
          <w:sz w:val="32"/>
          <w:szCs w:val="32"/>
        </w:rPr>
        <w:t>.</w:t>
      </w:r>
      <w:r w:rsidRPr="00FF5430">
        <w:rPr>
          <w:rFonts w:ascii="仿宋_GB2312" w:eastAsia="仿宋_GB2312" w:hAnsi="仿宋" w:cs="仿宋" w:hint="eastAsia"/>
          <w:sz w:val="32"/>
          <w:szCs w:val="32"/>
        </w:rPr>
        <w:t>项目支出：指在基本支出之外为完成特定行政任务和事业发展目标所发生的支出。</w:t>
      </w:r>
    </w:p>
    <w:p w:rsidR="001D7DDD" w:rsidRPr="00FF5430" w:rsidRDefault="00F05054">
      <w:pPr>
        <w:rPr>
          <w:rFonts w:ascii="仿宋_GB2312" w:eastAsia="仿宋_GB2312" w:hAnsi="仿宋" w:cs="仿宋" w:hint="eastAsia"/>
          <w:sz w:val="32"/>
          <w:szCs w:val="32"/>
        </w:rPr>
      </w:pPr>
      <w:r w:rsidRPr="00FF5430">
        <w:rPr>
          <w:rFonts w:ascii="仿宋_GB2312" w:eastAsia="仿宋_GB2312" w:hAnsi="仿宋" w:cs="仿宋" w:hint="eastAsia"/>
          <w:sz w:val="32"/>
          <w:szCs w:val="32"/>
        </w:rPr>
        <w:t>8</w:t>
      </w:r>
      <w:r w:rsidRPr="00FF5430">
        <w:rPr>
          <w:rFonts w:ascii="仿宋_GB2312" w:eastAsia="仿宋_GB2312" w:hAnsi="仿宋" w:cs="仿宋" w:hint="eastAsia"/>
          <w:sz w:val="32"/>
          <w:szCs w:val="32"/>
        </w:rPr>
        <w:t>.</w:t>
      </w:r>
      <w:r w:rsidRPr="00FF5430">
        <w:rPr>
          <w:rFonts w:ascii="仿宋_GB2312" w:eastAsia="仿宋_GB2312" w:hAnsi="仿宋" w:cs="仿宋" w:hint="eastAsia"/>
          <w:sz w:val="32"/>
          <w:szCs w:val="32"/>
        </w:rPr>
        <w:t>“三公”经费：指用财政拨款安排的因公出国（境）费、公务用车购置及运行费和公务接待费。其中，因公出国（境）</w:t>
      </w:r>
      <w:proofErr w:type="gramStart"/>
      <w:r w:rsidRPr="00FF5430">
        <w:rPr>
          <w:rFonts w:ascii="仿宋_GB2312" w:eastAsia="仿宋_GB2312" w:hAnsi="仿宋" w:cs="仿宋" w:hint="eastAsia"/>
          <w:sz w:val="32"/>
          <w:szCs w:val="32"/>
        </w:rPr>
        <w:t>费反映</w:t>
      </w:r>
      <w:proofErr w:type="gramEnd"/>
      <w:r w:rsidRPr="00FF5430">
        <w:rPr>
          <w:rFonts w:ascii="仿宋_GB2312" w:eastAsia="仿宋_GB2312" w:hAnsi="仿宋" w:cs="仿宋" w:hint="eastAsia"/>
          <w:sz w:val="32"/>
          <w:szCs w:val="32"/>
        </w:rPr>
        <w:t>单位公务出国（境）的住宿费、旅费、伙食补助费、杂费、培训费等支出；公务用车购置及运行</w:t>
      </w:r>
      <w:proofErr w:type="gramStart"/>
      <w:r w:rsidRPr="00FF5430">
        <w:rPr>
          <w:rFonts w:ascii="仿宋_GB2312" w:eastAsia="仿宋_GB2312" w:hAnsi="仿宋" w:cs="仿宋" w:hint="eastAsia"/>
          <w:sz w:val="32"/>
          <w:szCs w:val="32"/>
        </w:rPr>
        <w:t>费反映</w:t>
      </w:r>
      <w:proofErr w:type="gramEnd"/>
      <w:r w:rsidRPr="00FF5430">
        <w:rPr>
          <w:rFonts w:ascii="仿宋_GB2312" w:eastAsia="仿宋_GB2312" w:hAnsi="仿宋" w:cs="仿宋" w:hint="eastAsia"/>
          <w:sz w:val="32"/>
          <w:szCs w:val="32"/>
        </w:rPr>
        <w:t>单位公务用车购置费及租用费、燃料费、维修费、过路过桥费、保险</w:t>
      </w:r>
      <w:r w:rsidRPr="00FF5430">
        <w:rPr>
          <w:rFonts w:ascii="仿宋_GB2312" w:eastAsia="仿宋_GB2312" w:hAnsi="仿宋" w:cs="仿宋" w:hint="eastAsia"/>
          <w:sz w:val="32"/>
          <w:szCs w:val="32"/>
        </w:rPr>
        <w:lastRenderedPageBreak/>
        <w:t>费、安全奖励费用等支出；公务接待</w:t>
      </w:r>
      <w:proofErr w:type="gramStart"/>
      <w:r w:rsidRPr="00FF5430">
        <w:rPr>
          <w:rFonts w:ascii="仿宋_GB2312" w:eastAsia="仿宋_GB2312" w:hAnsi="仿宋" w:cs="仿宋" w:hint="eastAsia"/>
          <w:sz w:val="32"/>
          <w:szCs w:val="32"/>
        </w:rPr>
        <w:t>费反映</w:t>
      </w:r>
      <w:proofErr w:type="gramEnd"/>
      <w:r w:rsidRPr="00FF5430">
        <w:rPr>
          <w:rFonts w:ascii="仿宋_GB2312" w:eastAsia="仿宋_GB2312" w:hAnsi="仿宋" w:cs="仿宋" w:hint="eastAsia"/>
          <w:sz w:val="32"/>
          <w:szCs w:val="32"/>
        </w:rPr>
        <w:t>单位按规定开支的各类公务接待（含外宾接待）支出。</w:t>
      </w:r>
    </w:p>
    <w:p w:rsidR="001D7DDD" w:rsidRPr="00FF5430" w:rsidRDefault="00F05054">
      <w:pPr>
        <w:rPr>
          <w:rFonts w:ascii="仿宋_GB2312" w:eastAsia="仿宋_GB2312" w:hAnsi="仿宋" w:cs="仿宋" w:hint="eastAsia"/>
          <w:sz w:val="32"/>
          <w:szCs w:val="32"/>
        </w:rPr>
      </w:pPr>
      <w:r w:rsidRPr="00FF5430">
        <w:rPr>
          <w:rFonts w:ascii="仿宋_GB2312" w:eastAsia="仿宋_GB2312" w:hAnsi="仿宋" w:cs="仿宋" w:hint="eastAsia"/>
          <w:sz w:val="32"/>
          <w:szCs w:val="32"/>
        </w:rPr>
        <w:t>9</w:t>
      </w:r>
      <w:r w:rsidRPr="00FF5430">
        <w:rPr>
          <w:rFonts w:ascii="仿宋_GB2312" w:eastAsia="仿宋_GB2312" w:hAnsi="仿宋" w:cs="仿宋" w:hint="eastAsia"/>
          <w:sz w:val="32"/>
          <w:szCs w:val="32"/>
        </w:rPr>
        <w:t>.</w:t>
      </w:r>
      <w:r w:rsidRPr="00FF5430">
        <w:rPr>
          <w:rFonts w:ascii="仿宋_GB2312" w:eastAsia="仿宋_GB2312" w:hAnsi="仿宋" w:cs="仿宋"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rsidR="001D7DDD" w:rsidRPr="00FF5430" w:rsidSect="001D7D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054" w:rsidRDefault="00F05054" w:rsidP="00FF5430">
      <w:r>
        <w:separator/>
      </w:r>
    </w:p>
  </w:endnote>
  <w:endnote w:type="continuationSeparator" w:id="0">
    <w:p w:rsidR="00F05054" w:rsidRDefault="00F05054" w:rsidP="00FF54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054" w:rsidRDefault="00F05054" w:rsidP="00FF5430">
      <w:r>
        <w:separator/>
      </w:r>
    </w:p>
  </w:footnote>
  <w:footnote w:type="continuationSeparator" w:id="0">
    <w:p w:rsidR="00F05054" w:rsidRDefault="00F05054" w:rsidP="00FF54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D7DDD"/>
    <w:rsid w:val="001D7DDD"/>
    <w:rsid w:val="00F05054"/>
    <w:rsid w:val="00FF5430"/>
    <w:rsid w:val="29923B9D"/>
    <w:rsid w:val="2E2607A0"/>
    <w:rsid w:val="46D814AB"/>
    <w:rsid w:val="485E21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7DD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1D7DDD"/>
    <w:pPr>
      <w:spacing w:beforeAutospacing="1" w:afterAutospacing="1"/>
      <w:jc w:val="left"/>
    </w:pPr>
    <w:rPr>
      <w:rFonts w:cs="Times New Roman"/>
      <w:kern w:val="0"/>
      <w:sz w:val="24"/>
    </w:rPr>
  </w:style>
  <w:style w:type="paragraph" w:styleId="a4">
    <w:name w:val="header"/>
    <w:basedOn w:val="a"/>
    <w:link w:val="Char"/>
    <w:rsid w:val="00FF54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F5430"/>
    <w:rPr>
      <w:rFonts w:asciiTheme="minorHAnsi" w:eastAsiaTheme="minorEastAsia" w:hAnsiTheme="minorHAnsi" w:cstheme="minorBidi"/>
      <w:kern w:val="2"/>
      <w:sz w:val="18"/>
      <w:szCs w:val="18"/>
    </w:rPr>
  </w:style>
  <w:style w:type="paragraph" w:styleId="a5">
    <w:name w:val="footer"/>
    <w:basedOn w:val="a"/>
    <w:link w:val="Char0"/>
    <w:rsid w:val="00FF5430"/>
    <w:pPr>
      <w:tabs>
        <w:tab w:val="center" w:pos="4153"/>
        <w:tab w:val="right" w:pos="8306"/>
      </w:tabs>
      <w:snapToGrid w:val="0"/>
      <w:jc w:val="left"/>
    </w:pPr>
    <w:rPr>
      <w:sz w:val="18"/>
      <w:szCs w:val="18"/>
    </w:rPr>
  </w:style>
  <w:style w:type="character" w:customStyle="1" w:styleId="Char0">
    <w:name w:val="页脚 Char"/>
    <w:basedOn w:val="a0"/>
    <w:link w:val="a5"/>
    <w:rsid w:val="00FF543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91</Words>
  <Characters>520</Characters>
  <Application>Microsoft Office Word</Application>
  <DocSecurity>0</DocSecurity>
  <Lines>4</Lines>
  <Paragraphs>1</Paragraphs>
  <ScaleCrop>false</ScaleCrop>
  <Company>Microsoft</Company>
  <LinksUpToDate>false</LinksUpToDate>
  <CharactersWithSpaces>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dcterms:created xsi:type="dcterms:W3CDTF">2014-10-29T12:08:00Z</dcterms:created>
  <dcterms:modified xsi:type="dcterms:W3CDTF">2021-03-17T07:45:00Z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EBF478F889854B26B45E06257BD07F0D</vt:lpwstr>
  </property>
</Properties>
</file>